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B45C" w14:textId="77777777" w:rsidR="00E13CD6" w:rsidRPr="00D37601" w:rsidRDefault="00C36A5C" w:rsidP="00476D26">
      <w:pPr>
        <w:jc w:val="center"/>
        <w:rPr>
          <w:lang w:val="en-US"/>
        </w:rPr>
      </w:pPr>
      <w:r w:rsidRPr="00C36A5C">
        <w:rPr>
          <w:lang w:val="en-US"/>
        </w:rPr>
        <w:t>E</w:t>
      </w:r>
      <w:r w:rsidR="00A47765">
        <w:rPr>
          <w:rFonts w:hint="eastAsia"/>
          <w:lang w:val="en-US"/>
        </w:rPr>
        <w:t>uropean</w:t>
      </w:r>
      <w:r w:rsidRPr="00C36A5C">
        <w:rPr>
          <w:lang w:val="en-US"/>
        </w:rPr>
        <w:t xml:space="preserve"> A</w:t>
      </w:r>
      <w:r w:rsidR="00A47765">
        <w:rPr>
          <w:rFonts w:hint="eastAsia"/>
          <w:lang w:val="en-US"/>
        </w:rPr>
        <w:t>ssociation of Japanese Resource Specialists</w:t>
      </w:r>
      <w:r w:rsidR="00212FDE">
        <w:rPr>
          <w:lang w:val="en-US"/>
        </w:rPr>
        <w:br/>
      </w:r>
      <w:r>
        <w:rPr>
          <w:rFonts w:hint="eastAsia"/>
        </w:rPr>
        <w:t>日本資料専門家欧州協会</w:t>
      </w:r>
    </w:p>
    <w:p w14:paraId="248956D4" w14:textId="0BF9AB60" w:rsidR="00DC4722" w:rsidRPr="00DC4722" w:rsidRDefault="00212FDE" w:rsidP="00476D26">
      <w:pPr>
        <w:jc w:val="center"/>
        <w:rPr>
          <w:lang w:val="en-US"/>
        </w:rPr>
      </w:pPr>
      <w:r w:rsidRPr="00DC4722">
        <w:rPr>
          <w:rFonts w:hint="eastAsia"/>
          <w:lang w:val="en-US"/>
        </w:rPr>
        <w:t>T</w:t>
      </w:r>
      <w:r w:rsidRPr="00DC4722">
        <w:rPr>
          <w:lang w:val="en-US"/>
        </w:rPr>
        <w:t>he</w:t>
      </w:r>
      <w:r w:rsidR="007E09C7">
        <w:rPr>
          <w:lang w:val="en-US"/>
        </w:rPr>
        <w:t xml:space="preserve"> 3</w:t>
      </w:r>
      <w:r w:rsidR="001B38A5">
        <w:rPr>
          <w:lang w:val="en-US"/>
        </w:rPr>
        <w:t>5th</w:t>
      </w:r>
      <w:r w:rsidR="007E09C7">
        <w:rPr>
          <w:lang w:val="en-US"/>
        </w:rPr>
        <w:t xml:space="preserve"> </w:t>
      </w:r>
      <w:r w:rsidRPr="00DC4722">
        <w:rPr>
          <w:lang w:val="en-US"/>
        </w:rPr>
        <w:t xml:space="preserve">EAJRS </w:t>
      </w:r>
      <w:r w:rsidRPr="00DC4722">
        <w:rPr>
          <w:rFonts w:hint="eastAsia"/>
          <w:lang w:val="en-US"/>
        </w:rPr>
        <w:t>C</w:t>
      </w:r>
      <w:r w:rsidRPr="00DC4722">
        <w:rPr>
          <w:lang w:val="en-US"/>
        </w:rPr>
        <w:t>onference</w:t>
      </w:r>
      <w:r w:rsidR="00E13CD6">
        <w:rPr>
          <w:lang w:val="en-US"/>
        </w:rPr>
        <w:br/>
      </w:r>
      <w:r w:rsidR="003B4D01" w:rsidRPr="00DC4722">
        <w:rPr>
          <w:rFonts w:hint="eastAsia"/>
          <w:lang w:val="en-US"/>
        </w:rPr>
        <w:t>第</w:t>
      </w:r>
      <w:r w:rsidR="007E09C7">
        <w:rPr>
          <w:lang w:val="en-US"/>
        </w:rPr>
        <w:t>3</w:t>
      </w:r>
      <w:r w:rsidR="001B38A5">
        <w:rPr>
          <w:lang w:val="en-US"/>
        </w:rPr>
        <w:t>5</w:t>
      </w:r>
      <w:r w:rsidR="003B4D01" w:rsidRPr="00DC4722">
        <w:rPr>
          <w:rFonts w:hint="eastAsia"/>
          <w:lang w:val="en-US"/>
        </w:rPr>
        <w:t>回日本資料専門家欧州協会年次大会</w:t>
      </w:r>
    </w:p>
    <w:p w14:paraId="569AA226" w14:textId="77777777" w:rsidR="001B38A5" w:rsidRDefault="001B38A5" w:rsidP="001B38A5">
      <w:pPr>
        <w:jc w:val="center"/>
      </w:pPr>
      <w:r w:rsidRPr="001B38A5">
        <w:rPr>
          <w:sz w:val="32"/>
          <w:szCs w:val="32"/>
          <w:lang w:val="en-US"/>
        </w:rPr>
        <w:t>Japanese Studies and the changing roles of libraries from the Edo period to the present</w:t>
      </w:r>
      <w:r>
        <w:rPr>
          <w:sz w:val="32"/>
          <w:szCs w:val="32"/>
          <w:lang w:val="en-US"/>
        </w:rPr>
        <w:br/>
      </w:r>
      <w:r w:rsidRPr="001B38A5">
        <w:rPr>
          <w:rFonts w:hint="eastAsia"/>
          <w:sz w:val="32"/>
          <w:szCs w:val="32"/>
          <w:lang w:val="en-US"/>
        </w:rPr>
        <w:t>日本研究と図書館の変遷</w:t>
      </w:r>
      <w:r w:rsidRPr="001B38A5">
        <w:rPr>
          <w:rFonts w:hint="eastAsia"/>
          <w:sz w:val="32"/>
          <w:szCs w:val="32"/>
          <w:lang w:val="en-US"/>
        </w:rPr>
        <w:t xml:space="preserve">: </w:t>
      </w:r>
      <w:r w:rsidRPr="001B38A5">
        <w:rPr>
          <w:rFonts w:hint="eastAsia"/>
          <w:sz w:val="32"/>
          <w:szCs w:val="32"/>
          <w:lang w:val="en-US"/>
        </w:rPr>
        <w:t>江戸時代から現代まで</w:t>
      </w:r>
      <w:r w:rsidR="00476D26" w:rsidRPr="00377970">
        <w:rPr>
          <w:sz w:val="32"/>
          <w:szCs w:val="32"/>
          <w:lang w:val="en-US"/>
        </w:rPr>
        <w:br/>
      </w:r>
    </w:p>
    <w:p w14:paraId="6B7CD4B5" w14:textId="41939A7E" w:rsidR="001B38A5" w:rsidRPr="001B38A5" w:rsidRDefault="001B38A5" w:rsidP="001B38A5">
      <w:pPr>
        <w:jc w:val="center"/>
      </w:pPr>
      <w:proofErr w:type="spellStart"/>
      <w:r w:rsidRPr="001B38A5">
        <w:t>Institut</w:t>
      </w:r>
      <w:proofErr w:type="spellEnd"/>
      <w:r w:rsidRPr="001B38A5">
        <w:t xml:space="preserve"> </w:t>
      </w:r>
      <w:proofErr w:type="spellStart"/>
      <w:r w:rsidRPr="001B38A5">
        <w:t>für</w:t>
      </w:r>
      <w:proofErr w:type="spellEnd"/>
      <w:r w:rsidRPr="001B38A5">
        <w:t xml:space="preserve"> Japanologie, </w:t>
      </w:r>
      <w:proofErr w:type="spellStart"/>
      <w:r w:rsidRPr="001B38A5">
        <w:t>Universität</w:t>
      </w:r>
      <w:proofErr w:type="spellEnd"/>
      <w:r w:rsidRPr="001B38A5">
        <w:t xml:space="preserve"> Heidelberg</w:t>
      </w:r>
      <w:r>
        <w:br/>
      </w:r>
      <w:r w:rsidRPr="001B38A5">
        <w:t>Heidelberg, Germany</w:t>
      </w:r>
    </w:p>
    <w:p w14:paraId="6A1C47D5" w14:textId="2EF906E3" w:rsidR="00572A6D" w:rsidRDefault="001B38A5" w:rsidP="001B38A5">
      <w:pPr>
        <w:jc w:val="center"/>
        <w:rPr>
          <w:lang w:val="en-US"/>
        </w:rPr>
      </w:pPr>
      <w:r w:rsidRPr="001B38A5">
        <w:rPr>
          <w:lang w:val="en-US"/>
        </w:rPr>
        <w:t>10-13 September 2025</w:t>
      </w:r>
    </w:p>
    <w:p w14:paraId="4755850D" w14:textId="77777777" w:rsidR="001B38A5" w:rsidRDefault="001B38A5" w:rsidP="00476D26">
      <w:pPr>
        <w:rPr>
          <w:lang w:val="en-US"/>
        </w:rPr>
      </w:pPr>
    </w:p>
    <w:p w14:paraId="59FCB4B5" w14:textId="00DC1D9A" w:rsidR="0013520C" w:rsidRDefault="0013520C" w:rsidP="00476D26">
      <w:pPr>
        <w:rPr>
          <w:lang w:val="en-US"/>
        </w:rPr>
      </w:pPr>
      <w:r>
        <w:rPr>
          <w:rFonts w:hint="eastAsia"/>
          <w:lang w:val="en-US"/>
        </w:rPr>
        <w:t>P</w:t>
      </w:r>
      <w:r w:rsidR="00C36A5C" w:rsidRPr="00C36A5C">
        <w:rPr>
          <w:lang w:val="en-US"/>
        </w:rPr>
        <w:t xml:space="preserve">lease complete </w:t>
      </w:r>
      <w:r w:rsidR="00A47765">
        <w:rPr>
          <w:rFonts w:hint="eastAsia"/>
          <w:lang w:val="en-US"/>
        </w:rPr>
        <w:t xml:space="preserve">this </w:t>
      </w:r>
      <w:r w:rsidR="00C36A5C" w:rsidRPr="00C36A5C">
        <w:rPr>
          <w:lang w:val="en-US"/>
        </w:rPr>
        <w:t>form and return it</w:t>
      </w:r>
      <w:r w:rsidR="00A47765">
        <w:rPr>
          <w:lang w:val="en-US"/>
        </w:rPr>
        <w:t xml:space="preserve"> to</w:t>
      </w:r>
      <w:r w:rsidR="00F96B19">
        <w:rPr>
          <w:lang w:val="en-US"/>
        </w:rPr>
        <w:t xml:space="preserve"> </w:t>
      </w:r>
      <w:hyperlink r:id="rId4" w:history="1">
        <w:r w:rsidR="00BA44F5" w:rsidRPr="007E3477">
          <w:rPr>
            <w:rStyle w:val="Hyperlink"/>
            <w:lang w:val="en-US"/>
          </w:rPr>
          <w:t>eajrs@</w:t>
        </w:r>
        <w:r w:rsidR="00BA44F5" w:rsidRPr="007E3477">
          <w:rPr>
            <w:rStyle w:val="Hyperlink"/>
            <w:lang w:val="en-US"/>
          </w:rPr>
          <w:t>eajrs.net</w:t>
        </w:r>
      </w:hyperlink>
      <w:r>
        <w:rPr>
          <w:rFonts w:hint="eastAsia"/>
          <w:lang w:val="en-US"/>
        </w:rPr>
        <w:t>.</w:t>
      </w:r>
      <w:r w:rsidR="00A96A41">
        <w:rPr>
          <w:rFonts w:hint="eastAsia"/>
          <w:lang w:val="en-US"/>
        </w:rPr>
        <w:br/>
      </w:r>
      <w:r>
        <w:rPr>
          <w:rFonts w:hint="eastAsia"/>
          <w:lang w:val="en-US"/>
        </w:rPr>
        <w:t xml:space="preserve">Proposals for </w:t>
      </w:r>
      <w:r w:rsidRPr="00A96A41">
        <w:rPr>
          <w:rFonts w:hint="eastAsia"/>
          <w:u w:val="single"/>
          <w:lang w:val="en-US"/>
        </w:rPr>
        <w:t>presentations</w:t>
      </w:r>
      <w:r>
        <w:rPr>
          <w:rFonts w:hint="eastAsia"/>
          <w:lang w:val="en-US"/>
        </w:rPr>
        <w:t xml:space="preserve"> should be returned by </w:t>
      </w:r>
      <w:r w:rsidRPr="00D93468">
        <w:rPr>
          <w:rFonts w:hint="eastAsia"/>
          <w:u w:val="single"/>
          <w:lang w:val="en-US"/>
        </w:rPr>
        <w:t>15 May 20</w:t>
      </w:r>
      <w:r w:rsidR="003B5121">
        <w:rPr>
          <w:u w:val="single"/>
          <w:lang w:val="en-US"/>
        </w:rPr>
        <w:t>2</w:t>
      </w:r>
      <w:r w:rsidR="001B38A5">
        <w:rPr>
          <w:u w:val="single"/>
          <w:lang w:val="en-US"/>
        </w:rPr>
        <w:t>5</w:t>
      </w:r>
      <w:r>
        <w:rPr>
          <w:rFonts w:hint="eastAsia"/>
          <w:lang w:val="en-US"/>
        </w:rPr>
        <w:t>.</w:t>
      </w:r>
    </w:p>
    <w:p w14:paraId="11843A4D" w14:textId="7671C15C" w:rsidR="00BB3098" w:rsidRDefault="00BB3098" w:rsidP="00EC5AAC">
      <w:pPr>
        <w:rPr>
          <w:lang w:val="en-US"/>
        </w:rPr>
      </w:pPr>
      <w:r w:rsidRPr="00BB3098">
        <w:rPr>
          <w:lang w:val="en-US"/>
        </w:rPr>
        <w:t>All presentations should be made in person at the venue.</w:t>
      </w:r>
    </w:p>
    <w:p w14:paraId="150C2A74" w14:textId="56A8BCC2" w:rsidR="00EC5AAC" w:rsidRDefault="00EC5AAC" w:rsidP="00EC5AAC">
      <w:pPr>
        <w:rPr>
          <w:lang w:val="en-US"/>
        </w:rPr>
      </w:pPr>
      <w:r w:rsidRPr="00EC5AAC">
        <w:rPr>
          <w:lang w:val="en-US"/>
        </w:rPr>
        <w:t xml:space="preserve">For in-person attendance the conference fee is </w:t>
      </w:r>
      <w:r w:rsidR="001B38A5">
        <w:rPr>
          <w:lang w:val="en-US"/>
        </w:rPr>
        <w:t>5</w:t>
      </w:r>
      <w:r>
        <w:rPr>
          <w:lang w:val="en-US"/>
        </w:rPr>
        <w:t>0</w:t>
      </w:r>
      <w:r w:rsidRPr="00EC5AAC">
        <w:rPr>
          <w:lang w:val="en-US"/>
        </w:rPr>
        <w:t xml:space="preserve"> euro</w:t>
      </w:r>
      <w:r>
        <w:rPr>
          <w:lang w:val="en-US"/>
        </w:rPr>
        <w:br/>
      </w:r>
      <w:r w:rsidR="001B38A5">
        <w:rPr>
          <w:lang w:val="en-US"/>
        </w:rPr>
        <w:t>O</w:t>
      </w:r>
      <w:r w:rsidRPr="00EC5AAC">
        <w:rPr>
          <w:lang w:val="en-US"/>
        </w:rPr>
        <w:t>nline attendance</w:t>
      </w:r>
      <w:r w:rsidR="001B38A5">
        <w:rPr>
          <w:lang w:val="en-US"/>
        </w:rPr>
        <w:t xml:space="preserve"> is free</w:t>
      </w:r>
    </w:p>
    <w:p w14:paraId="2D343CC7" w14:textId="3E752C64" w:rsidR="001B38A5" w:rsidRPr="001B38A5" w:rsidRDefault="001B38A5" w:rsidP="001B38A5">
      <w:pPr>
        <w:rPr>
          <w:lang w:val="en-US"/>
        </w:rPr>
      </w:pPr>
      <w:hyperlink r:id="rId5" w:history="1">
        <w:r w:rsidRPr="001B38A5">
          <w:rPr>
            <w:rStyle w:val="Hyperlink"/>
            <w:lang w:val="en-US"/>
          </w:rPr>
          <w:t>Please take note of these conditions</w:t>
        </w:r>
      </w:hyperlink>
      <w:r w:rsidRPr="001B38A5">
        <w:rPr>
          <w:lang w:val="en-US"/>
        </w:rPr>
        <w:t>.</w:t>
      </w:r>
    </w:p>
    <w:p w14:paraId="6D569198" w14:textId="54C6C89C" w:rsidR="007C7086" w:rsidRPr="007C7086" w:rsidRDefault="007C7086" w:rsidP="00476D26">
      <w:pPr>
        <w:rPr>
          <w:lang w:val="en-US"/>
        </w:rPr>
      </w:pPr>
      <w:r w:rsidRPr="007C7086">
        <w:rPr>
          <w:rFonts w:hint="eastAsia"/>
          <w:lang w:val="en-US"/>
        </w:rPr>
        <w:t>All information can be found on the EAJRS website:</w:t>
      </w:r>
      <w:r w:rsidR="00E32237">
        <w:rPr>
          <w:lang w:val="en-US"/>
        </w:rPr>
        <w:t xml:space="preserve"> </w:t>
      </w:r>
      <w:hyperlink r:id="rId6" w:history="1">
        <w:r w:rsidR="00E32237">
          <w:rPr>
            <w:rStyle w:val="Hyperlink"/>
            <w:lang w:val="en-US"/>
          </w:rPr>
          <w:t>https://www.eajrs.net/</w:t>
        </w:r>
      </w:hyperlink>
      <w:r w:rsidR="00D46356">
        <w:rPr>
          <w:lang w:val="en-US"/>
        </w:rPr>
        <w:t xml:space="preserve">. </w:t>
      </w:r>
      <w:r w:rsidRPr="007C7086">
        <w:rPr>
          <w:rFonts w:hint="eastAsia"/>
          <w:lang w:val="en-US"/>
        </w:rPr>
        <w:t>For</w:t>
      </w:r>
      <w:r w:rsidR="00F96B19">
        <w:rPr>
          <w:lang w:val="en-US"/>
        </w:rPr>
        <w:t xml:space="preserve"> any</w:t>
      </w:r>
      <w:r w:rsidRPr="007C7086">
        <w:rPr>
          <w:rFonts w:hint="eastAsia"/>
          <w:lang w:val="en-US"/>
        </w:rPr>
        <w:t xml:space="preserve"> </w:t>
      </w:r>
      <w:r w:rsidR="0036483D">
        <w:rPr>
          <w:rFonts w:hint="eastAsia"/>
          <w:lang w:val="en-US"/>
        </w:rPr>
        <w:t>further</w:t>
      </w:r>
      <w:r w:rsidRPr="007C7086">
        <w:rPr>
          <w:rFonts w:hint="eastAsia"/>
          <w:lang w:val="en-US"/>
        </w:rPr>
        <w:t xml:space="preserve"> questions </w:t>
      </w:r>
      <w:r w:rsidR="00B44DEF">
        <w:rPr>
          <w:lang w:val="en-US"/>
        </w:rPr>
        <w:t>or</w:t>
      </w:r>
      <w:r w:rsidRPr="007C7086">
        <w:rPr>
          <w:rFonts w:hint="eastAsia"/>
          <w:lang w:val="en-US"/>
        </w:rPr>
        <w:t xml:space="preserve"> information, contact the </w:t>
      </w:r>
      <w:r w:rsidR="00F96B19">
        <w:rPr>
          <w:lang w:val="en-US"/>
        </w:rPr>
        <w:t>secretary of the EAJRS</w:t>
      </w:r>
      <w:r w:rsidRPr="007C7086">
        <w:rPr>
          <w:rFonts w:hint="eastAsia"/>
          <w:lang w:val="en-US"/>
        </w:rPr>
        <w:t>:</w:t>
      </w:r>
    </w:p>
    <w:p w14:paraId="2D1C5F71" w14:textId="1D7ABAC2" w:rsidR="007C7086" w:rsidRPr="007C7086" w:rsidRDefault="007C7086" w:rsidP="00476D26">
      <w:pPr>
        <w:rPr>
          <w:lang w:val="en-US"/>
        </w:rPr>
      </w:pPr>
      <w:r w:rsidRPr="007C7086">
        <w:rPr>
          <w:rFonts w:hint="eastAsia"/>
          <w:lang w:val="en-US"/>
        </w:rPr>
        <w:t>Arjan van der Werf</w:t>
      </w:r>
      <w:r w:rsidRPr="007C7086">
        <w:rPr>
          <w:rFonts w:hint="eastAsia"/>
          <w:lang w:val="en-US"/>
        </w:rPr>
        <w:br/>
      </w:r>
      <w:r w:rsidRPr="007C7086">
        <w:rPr>
          <w:rFonts w:hint="eastAsia"/>
          <w:lang w:val="en-US"/>
        </w:rPr>
        <w:t>アリアン・ファンデルウェルフ</w:t>
      </w:r>
    </w:p>
    <w:p w14:paraId="34864932" w14:textId="0513E222" w:rsidR="007C7086" w:rsidRDefault="0013520C" w:rsidP="00476D26">
      <w:pPr>
        <w:rPr>
          <w:rStyle w:val="Hyperlink"/>
          <w:lang w:val="en-US"/>
        </w:rPr>
      </w:pPr>
      <w:r>
        <w:rPr>
          <w:rFonts w:hint="eastAsia"/>
          <w:lang w:val="en-US"/>
        </w:rPr>
        <w:t xml:space="preserve">Artes </w:t>
      </w:r>
      <w:r>
        <w:rPr>
          <w:lang w:val="en-US"/>
        </w:rPr>
        <w:t>–</w:t>
      </w:r>
      <w:r>
        <w:rPr>
          <w:rFonts w:hint="eastAsia"/>
          <w:lang w:val="en-US"/>
        </w:rPr>
        <w:t xml:space="preserve"> East Asia collection</w:t>
      </w:r>
      <w:r w:rsidR="00E32237">
        <w:rPr>
          <w:lang w:val="en-US"/>
        </w:rPr>
        <w:t>s</w:t>
      </w:r>
      <w:r>
        <w:rPr>
          <w:lang w:val="en-US"/>
        </w:rPr>
        <w:br/>
      </w:r>
      <w:r>
        <w:rPr>
          <w:rFonts w:hint="eastAsia"/>
          <w:lang w:val="en-US"/>
        </w:rPr>
        <w:t>University of Leuven</w:t>
      </w:r>
      <w:r w:rsidR="00D13EE5">
        <w:rPr>
          <w:lang w:val="en-US"/>
        </w:rPr>
        <w:t xml:space="preserve"> Libraries</w:t>
      </w:r>
      <w:r w:rsidR="00D93468">
        <w:rPr>
          <w:lang w:val="en-US"/>
        </w:rPr>
        <w:br/>
      </w:r>
      <w:r w:rsidR="007C7086" w:rsidRPr="007C7086">
        <w:rPr>
          <w:rFonts w:hint="eastAsia"/>
          <w:lang w:val="en-US"/>
        </w:rPr>
        <w:t>Mgr. Ladeuzeplein 21</w:t>
      </w:r>
      <w:r w:rsidR="007C7086" w:rsidRPr="007C7086">
        <w:rPr>
          <w:rFonts w:hint="eastAsia"/>
          <w:lang w:val="en-US"/>
        </w:rPr>
        <w:br/>
        <w:t>3000 Leuven, Belgium</w:t>
      </w:r>
      <w:r w:rsidR="00A96A41">
        <w:rPr>
          <w:rFonts w:hint="eastAsia"/>
          <w:lang w:val="en-US"/>
        </w:rPr>
        <w:br/>
      </w:r>
      <w:r w:rsidR="007C7086" w:rsidRPr="007C7086">
        <w:rPr>
          <w:lang w:val="en-US"/>
        </w:rPr>
        <w:t>tel</w:t>
      </w:r>
      <w:r w:rsidR="007C7086" w:rsidRPr="007C7086">
        <w:rPr>
          <w:rFonts w:hint="eastAsia"/>
          <w:lang w:val="en-US"/>
        </w:rPr>
        <w:t xml:space="preserve">. +32 16 </w:t>
      </w:r>
      <w:r w:rsidR="007C7086" w:rsidRPr="007C7086">
        <w:rPr>
          <w:lang w:val="en-US"/>
        </w:rPr>
        <w:t>325</w:t>
      </w:r>
      <w:r w:rsidR="007C7086">
        <w:rPr>
          <w:rFonts w:hint="eastAsia"/>
          <w:lang w:val="en-US"/>
        </w:rPr>
        <w:t xml:space="preserve"> </w:t>
      </w:r>
      <w:r w:rsidR="00E32237" w:rsidRPr="007C7086">
        <w:rPr>
          <w:lang w:val="en-US"/>
        </w:rPr>
        <w:t>356 |</w:t>
      </w:r>
      <w:r w:rsidR="007C7086" w:rsidRPr="007C7086">
        <w:rPr>
          <w:rFonts w:hint="eastAsia"/>
          <w:lang w:val="en-US"/>
        </w:rPr>
        <w:t xml:space="preserve"> +32 486 755</w:t>
      </w:r>
      <w:r w:rsidR="007C7086">
        <w:rPr>
          <w:rFonts w:hint="eastAsia"/>
          <w:lang w:val="en-US"/>
        </w:rPr>
        <w:t xml:space="preserve"> </w:t>
      </w:r>
      <w:r w:rsidR="007C7086" w:rsidRPr="007C7086">
        <w:rPr>
          <w:rFonts w:hint="eastAsia"/>
          <w:lang w:val="en-US"/>
        </w:rPr>
        <w:t>778</w:t>
      </w:r>
      <w:r w:rsidR="007C7086" w:rsidRPr="007C7086">
        <w:rPr>
          <w:lang w:val="en-US"/>
        </w:rPr>
        <w:br/>
      </w:r>
      <w:r w:rsidR="007C7086" w:rsidRPr="007C7086">
        <w:rPr>
          <w:rFonts w:hint="eastAsia"/>
          <w:lang w:val="en-US"/>
        </w:rPr>
        <w:t>email</w:t>
      </w:r>
      <w:r w:rsidR="00F96B19">
        <w:rPr>
          <w:lang w:val="en-US"/>
        </w:rPr>
        <w:t xml:space="preserve"> </w:t>
      </w:r>
      <w:hyperlink r:id="rId7" w:history="1">
        <w:r w:rsidR="00E32237" w:rsidRPr="007E3477">
          <w:rPr>
            <w:rStyle w:val="Hyperlink"/>
            <w:lang w:val="en-US"/>
          </w:rPr>
          <w:t>eajrs@eajrs.net</w:t>
        </w:r>
      </w:hyperlink>
    </w:p>
    <w:p w14:paraId="66D6E1A1" w14:textId="77777777" w:rsidR="00BB3098" w:rsidRDefault="00BB3098" w:rsidP="00476D26">
      <w:pPr>
        <w:rPr>
          <w:lang w:val="en-US"/>
        </w:rPr>
      </w:pPr>
    </w:p>
    <w:p w14:paraId="4A8292D3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jc w:val="center"/>
        <w:rPr>
          <w:u w:val="single"/>
          <w:lang w:val="en-US"/>
        </w:rPr>
      </w:pPr>
      <w:r w:rsidRPr="00531F95">
        <w:rPr>
          <w:u w:val="single"/>
          <w:lang w:val="en-US"/>
        </w:rPr>
        <w:t>Attendance (to be filled in by all participants)</w:t>
      </w:r>
    </w:p>
    <w:p w14:paraId="495F7F92" w14:textId="77777777" w:rsidR="00D37601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Surname and name</w:t>
      </w:r>
      <w:r w:rsidRPr="00531F95">
        <w:rPr>
          <w:lang w:val="en-US"/>
        </w:rPr>
        <w:t>:</w:t>
      </w:r>
      <w:r w:rsidR="00E13CD6">
        <w:rPr>
          <w:lang w:val="en-US"/>
        </w:rPr>
        <w:t xml:space="preserve"> </w:t>
      </w:r>
    </w:p>
    <w:p w14:paraId="4E76519F" w14:textId="77777777" w:rsidR="00D37601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  <w:r w:rsidRPr="00531F95">
        <w:rPr>
          <w:u w:val="single"/>
          <w:lang w:val="en-US"/>
        </w:rPr>
        <w:t>Email address:</w:t>
      </w:r>
      <w:r w:rsidR="00E13CD6">
        <w:rPr>
          <w:u w:val="single"/>
          <w:lang w:val="en-US"/>
        </w:rPr>
        <w:t xml:space="preserve"> </w:t>
      </w:r>
    </w:p>
    <w:p w14:paraId="2DC73919" w14:textId="77777777" w:rsidR="00D37601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Institution</w:t>
      </w:r>
      <w:r w:rsidRPr="00531F95">
        <w:rPr>
          <w:lang w:val="en-US"/>
        </w:rPr>
        <w:t>:</w:t>
      </w:r>
      <w:r w:rsidR="00E13CD6">
        <w:rPr>
          <w:lang w:val="en-US"/>
        </w:rPr>
        <w:t xml:space="preserve"> </w:t>
      </w:r>
    </w:p>
    <w:p w14:paraId="4EEB16AC" w14:textId="77777777" w:rsidR="00D37601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Position</w:t>
      </w:r>
      <w:r w:rsidRPr="00531F95">
        <w:rPr>
          <w:lang w:val="en-US"/>
        </w:rPr>
        <w:t>:</w:t>
      </w:r>
      <w:r w:rsidR="00E13CD6">
        <w:rPr>
          <w:lang w:val="en-US"/>
        </w:rPr>
        <w:t xml:space="preserve"> </w:t>
      </w:r>
    </w:p>
    <w:p w14:paraId="022B71E2" w14:textId="706E34C3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City and country</w:t>
      </w:r>
      <w:r w:rsidRPr="00531F95">
        <w:rPr>
          <w:lang w:val="en-US"/>
        </w:rPr>
        <w:t>:</w:t>
      </w:r>
      <w:r w:rsidR="00E13CD6">
        <w:rPr>
          <w:lang w:val="en-US"/>
        </w:rPr>
        <w:t xml:space="preserve"> </w:t>
      </w:r>
      <w:r w:rsidRPr="00531F95">
        <w:rPr>
          <w:lang w:val="en-US"/>
        </w:rPr>
        <w:br/>
      </w:r>
    </w:p>
    <w:p w14:paraId="57BC8E18" w14:textId="52E347BB" w:rsidR="00E32237" w:rsidRPr="00531F95" w:rsidRDefault="00D13EE5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i/>
          <w:lang w:val="en-US"/>
        </w:rPr>
      </w:pPr>
      <w:r>
        <w:rPr>
          <w:lang w:val="en-US"/>
        </w:rPr>
        <w:t>I will attend in person / online*</w:t>
      </w:r>
      <w:r>
        <w:rPr>
          <w:lang w:val="en-US"/>
        </w:rPr>
        <w:br/>
      </w:r>
      <w:r w:rsidR="00E32237" w:rsidRPr="00531F95">
        <w:rPr>
          <w:lang w:val="en-US"/>
        </w:rPr>
        <w:t>I give permission to share my contact information at the conference: YES / NO*</w:t>
      </w:r>
      <w:r w:rsidR="00E32237" w:rsidRPr="00531F95">
        <w:rPr>
          <w:lang w:val="en-US"/>
        </w:rPr>
        <w:br/>
        <w:t>I wish to present a paper / I do not wish to present a paper*</w:t>
      </w:r>
      <w:r w:rsidR="00E32237" w:rsidRPr="00531F95">
        <w:rPr>
          <w:lang w:val="en-US"/>
        </w:rPr>
        <w:br/>
        <w:t>*</w:t>
      </w:r>
      <w:r w:rsidR="00E32237" w:rsidRPr="00531F95">
        <w:rPr>
          <w:i/>
          <w:lang w:val="en-US"/>
        </w:rPr>
        <w:t>delete as appropriate</w:t>
      </w:r>
    </w:p>
    <w:p w14:paraId="77A401E3" w14:textId="7C4885C3" w:rsidR="00E32237" w:rsidRDefault="00E32237" w:rsidP="00E32237">
      <w:pPr>
        <w:rPr>
          <w:lang w:val="en-US"/>
        </w:rPr>
      </w:pPr>
      <w:r w:rsidRPr="00531F95">
        <w:rPr>
          <w:lang w:val="en-US"/>
        </w:rPr>
        <w:br w:type="page"/>
      </w:r>
      <w:r w:rsidRPr="00531F95">
        <w:rPr>
          <w:lang w:val="en-US"/>
        </w:rPr>
        <w:lastRenderedPageBreak/>
        <w:t>If you wish to present a paper, please fill in the section below.</w:t>
      </w:r>
      <w:r w:rsidRPr="00531F95">
        <w:rPr>
          <w:lang w:val="en-US"/>
        </w:rPr>
        <w:br/>
      </w:r>
      <w:r w:rsidRPr="00531F95">
        <w:rPr>
          <w:u w:val="single"/>
          <w:lang w:val="en-US"/>
        </w:rPr>
        <w:t>Please note</w:t>
      </w:r>
      <w:r w:rsidRPr="00531F95">
        <w:rPr>
          <w:lang w:val="en-US"/>
        </w:rPr>
        <w:t>:</w:t>
      </w:r>
      <w:r w:rsidR="004B4575">
        <w:rPr>
          <w:lang w:val="en-US"/>
        </w:rPr>
        <w:t xml:space="preserve"> All presentations</w:t>
      </w:r>
      <w:r w:rsidR="00AD7D6F">
        <w:rPr>
          <w:lang w:val="en-US"/>
        </w:rPr>
        <w:t xml:space="preserve"> will</w:t>
      </w:r>
      <w:r w:rsidR="004B4575">
        <w:rPr>
          <w:lang w:val="en-US"/>
        </w:rPr>
        <w:t xml:space="preserve"> be streamed to registered participants</w:t>
      </w:r>
      <w:r w:rsidR="00AD7D6F">
        <w:rPr>
          <w:lang w:val="en-US"/>
        </w:rPr>
        <w:t>.</w:t>
      </w:r>
    </w:p>
    <w:p w14:paraId="0540719F" w14:textId="77777777" w:rsidR="00EA3546" w:rsidRPr="00531F95" w:rsidRDefault="00EA3546" w:rsidP="00E32237">
      <w:pPr>
        <w:rPr>
          <w:lang w:val="en-US"/>
        </w:rPr>
      </w:pPr>
    </w:p>
    <w:p w14:paraId="69E96A22" w14:textId="19223C9E" w:rsidR="00E32237" w:rsidRDefault="00E32237" w:rsidP="00E32237">
      <w:pPr>
        <w:rPr>
          <w:i/>
          <w:lang w:val="en-US"/>
        </w:rPr>
      </w:pPr>
      <w:r w:rsidRPr="00531F95">
        <w:rPr>
          <w:lang w:val="en-US"/>
        </w:rPr>
        <w:t xml:space="preserve">I give permission to post </w:t>
      </w:r>
      <w:r w:rsidR="003B5121">
        <w:rPr>
          <w:lang w:val="en-US"/>
        </w:rPr>
        <w:t>an</w:t>
      </w:r>
      <w:r w:rsidRPr="00531F95">
        <w:rPr>
          <w:lang w:val="en-US"/>
        </w:rPr>
        <w:t xml:space="preserve"> abstract on the website of the EAJRS:  YES / NO*</w:t>
      </w:r>
      <w:r w:rsidR="003B5121">
        <w:rPr>
          <w:lang w:val="en-US"/>
        </w:rPr>
        <w:br/>
      </w:r>
      <w:r w:rsidR="003B5121" w:rsidRPr="003B5121">
        <w:rPr>
          <w:lang w:val="en-US"/>
        </w:rPr>
        <w:t xml:space="preserve">I give permission to post </w:t>
      </w:r>
      <w:r w:rsidR="003B5121">
        <w:rPr>
          <w:lang w:val="en-US"/>
        </w:rPr>
        <w:t xml:space="preserve">the </w:t>
      </w:r>
      <w:r w:rsidR="003B5121" w:rsidRPr="003B5121">
        <w:rPr>
          <w:lang w:val="en-US"/>
        </w:rPr>
        <w:t>presentation</w:t>
      </w:r>
      <w:r w:rsidR="003B5121">
        <w:rPr>
          <w:lang w:val="en-US"/>
        </w:rPr>
        <w:t>(s)</w:t>
      </w:r>
      <w:r w:rsidR="003B5121" w:rsidRPr="003B5121">
        <w:rPr>
          <w:lang w:val="en-US"/>
        </w:rPr>
        <w:t xml:space="preserve"> on the website of the EAJRS:  YES / NO*</w:t>
      </w:r>
      <w:r w:rsidR="004B4575">
        <w:rPr>
          <w:lang w:val="en-US"/>
        </w:rPr>
        <w:br/>
      </w:r>
      <w:r w:rsidR="004B4575" w:rsidRPr="004B4575">
        <w:rPr>
          <w:lang w:val="en-US"/>
        </w:rPr>
        <w:t xml:space="preserve">I give permission to post </w:t>
      </w:r>
      <w:r w:rsidR="004B4575">
        <w:rPr>
          <w:lang w:val="en-US"/>
        </w:rPr>
        <w:t>recordings</w:t>
      </w:r>
      <w:r w:rsidR="00294D35">
        <w:rPr>
          <w:lang w:val="en-US"/>
        </w:rPr>
        <w:t xml:space="preserve"> on </w:t>
      </w:r>
      <w:r w:rsidR="004B4575" w:rsidRPr="004B4575">
        <w:rPr>
          <w:lang w:val="en-US"/>
        </w:rPr>
        <w:t xml:space="preserve">the </w:t>
      </w:r>
      <w:r w:rsidR="00294D35" w:rsidRPr="00F71D8E">
        <w:rPr>
          <w:lang w:val="en-US"/>
        </w:rPr>
        <w:t>YouTube channel</w:t>
      </w:r>
      <w:r w:rsidR="004B4575" w:rsidRPr="00F71D8E">
        <w:rPr>
          <w:lang w:val="en-US"/>
        </w:rPr>
        <w:t xml:space="preserve"> of the EAJRS</w:t>
      </w:r>
      <w:r w:rsidR="004B4575" w:rsidRPr="004B4575">
        <w:rPr>
          <w:lang w:val="en-US"/>
        </w:rPr>
        <w:t>:  YES / NO*</w:t>
      </w:r>
      <w:r w:rsidR="00AB56B3">
        <w:rPr>
          <w:lang w:val="en-US"/>
        </w:rPr>
        <w:br/>
      </w:r>
      <w:r w:rsidRPr="00531F95">
        <w:rPr>
          <w:lang w:val="en-US"/>
        </w:rPr>
        <w:t>*</w:t>
      </w:r>
      <w:r w:rsidRPr="00531F95">
        <w:rPr>
          <w:i/>
          <w:lang w:val="en-US"/>
        </w:rPr>
        <w:t>delete as appropriate</w:t>
      </w:r>
    </w:p>
    <w:p w14:paraId="10D47510" w14:textId="77777777" w:rsidR="00AB56B3" w:rsidRPr="00AB56B3" w:rsidRDefault="00AB56B3" w:rsidP="00E32237">
      <w:pPr>
        <w:rPr>
          <w:iCs/>
          <w:lang w:val="en-US"/>
        </w:rPr>
      </w:pPr>
    </w:p>
    <w:p w14:paraId="2DD738C8" w14:textId="312C300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Title in English</w:t>
      </w:r>
      <w:r w:rsidRPr="00531F95">
        <w:rPr>
          <w:lang w:val="en-US"/>
        </w:rPr>
        <w:t>:</w:t>
      </w:r>
    </w:p>
    <w:p w14:paraId="34AA22DB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Title in Japanese</w:t>
      </w:r>
      <w:r w:rsidRPr="00531F95">
        <w:rPr>
          <w:lang w:val="en-US"/>
        </w:rPr>
        <w:t>:</w:t>
      </w:r>
    </w:p>
    <w:p w14:paraId="10827CBF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Language of the presentation</w:t>
      </w:r>
      <w:r w:rsidRPr="00531F95">
        <w:rPr>
          <w:lang w:val="en-US"/>
        </w:rPr>
        <w:t>:</w:t>
      </w:r>
    </w:p>
    <w:p w14:paraId="5400DED6" w14:textId="320B716E" w:rsidR="00E32237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r w:rsidRPr="00531F95">
        <w:rPr>
          <w:u w:val="single"/>
          <w:lang w:val="en-US"/>
        </w:rPr>
        <w:t>Expected length</w:t>
      </w:r>
      <w:r w:rsidR="00026AA9">
        <w:rPr>
          <w:u w:val="single"/>
          <w:lang w:val="en-US"/>
        </w:rPr>
        <w:t>, including Q&amp;A</w:t>
      </w:r>
      <w:r w:rsidRPr="00531F95">
        <w:rPr>
          <w:u w:val="single"/>
          <w:lang w:val="en-US"/>
        </w:rPr>
        <w:t xml:space="preserve"> (max. 30 min.)</w:t>
      </w:r>
      <w:r w:rsidRPr="00531F95">
        <w:rPr>
          <w:lang w:val="en-US"/>
        </w:rPr>
        <w:t>:</w:t>
      </w:r>
    </w:p>
    <w:p w14:paraId="5A8F9304" w14:textId="452B15DC" w:rsidR="00705D7E" w:rsidRPr="00531F95" w:rsidRDefault="00705D7E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lang w:val="en-US"/>
        </w:rPr>
      </w:pPr>
      <w:hyperlink r:id="rId8" w:history="1">
        <w:r w:rsidRPr="00705D7E">
          <w:rPr>
            <w:rStyle w:val="Hyperlink"/>
            <w:lang w:val="en-US"/>
          </w:rPr>
          <w:t>Guide</w:t>
        </w:r>
        <w:r w:rsidRPr="00705D7E">
          <w:rPr>
            <w:rStyle w:val="Hyperlink"/>
            <w:lang w:val="en-US"/>
          </w:rPr>
          <w:t>l</w:t>
        </w:r>
        <w:r w:rsidRPr="00705D7E">
          <w:rPr>
            <w:rStyle w:val="Hyperlink"/>
            <w:lang w:val="en-US"/>
          </w:rPr>
          <w:t>ines</w:t>
        </w:r>
      </w:hyperlink>
    </w:p>
    <w:p w14:paraId="40719FD1" w14:textId="77777777" w:rsidR="00E32237" w:rsidRPr="00531F95" w:rsidRDefault="00E32237" w:rsidP="00E32237">
      <w:pPr>
        <w:rPr>
          <w:u w:val="single"/>
          <w:lang w:val="en-US"/>
        </w:rPr>
      </w:pPr>
      <w:r w:rsidRPr="00531F95">
        <w:rPr>
          <w:u w:val="single"/>
          <w:lang w:val="en-US"/>
        </w:rPr>
        <w:t>Abstract in English (300 words)</w:t>
      </w:r>
    </w:p>
    <w:p w14:paraId="620CFA3A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26E87317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3E940209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4F1EF473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7194D02B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7502ED24" w14:textId="6BD091BC" w:rsidR="00E32237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3B73C26C" w14:textId="62F67D14" w:rsidR="00026AA9" w:rsidRDefault="00026AA9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25294BEC" w14:textId="77777777" w:rsidR="00026AA9" w:rsidRPr="00531F95" w:rsidRDefault="00026AA9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050F78AB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3D94EE85" w14:textId="77777777" w:rsidR="00E32237" w:rsidRPr="00531F95" w:rsidRDefault="00E32237" w:rsidP="00026AA9">
      <w:pPr>
        <w:pBdr>
          <w:top w:val="single" w:sz="8" w:space="1" w:color="A6A6A6"/>
          <w:left w:val="single" w:sz="8" w:space="4" w:color="A6A6A6"/>
          <w:bottom w:val="single" w:sz="8" w:space="13" w:color="A6A6A6"/>
          <w:right w:val="single" w:sz="8" w:space="4" w:color="A6A6A6"/>
        </w:pBdr>
        <w:rPr>
          <w:lang w:val="en-US"/>
        </w:rPr>
      </w:pPr>
    </w:p>
    <w:p w14:paraId="158F3937" w14:textId="77777777" w:rsidR="00E32237" w:rsidRPr="00531F95" w:rsidRDefault="00E32237" w:rsidP="00E32237">
      <w:pPr>
        <w:rPr>
          <w:u w:val="single"/>
          <w:lang w:val="en-US"/>
        </w:rPr>
      </w:pPr>
      <w:r w:rsidRPr="00531F95">
        <w:rPr>
          <w:u w:val="single"/>
          <w:lang w:val="en-US"/>
        </w:rPr>
        <w:t>Abstract in Japanese (600 characters):</w:t>
      </w:r>
    </w:p>
    <w:p w14:paraId="32929EBD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3DE0957F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3FD09F00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4170A049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18C1EFD5" w14:textId="77777777" w:rsidR="00E32237" w:rsidRPr="00531F95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631A73A7" w14:textId="08DE3141" w:rsidR="00E32237" w:rsidRDefault="00E32237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4F143B04" w14:textId="5628EF54" w:rsidR="00026AA9" w:rsidRDefault="00026AA9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7B725269" w14:textId="3CF95BD9" w:rsidR="00026AA9" w:rsidRDefault="00026AA9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p w14:paraId="53CB7D55" w14:textId="77777777" w:rsidR="00FC158F" w:rsidRDefault="00FC158F" w:rsidP="00E32237">
      <w:pPr>
        <w:pBdr>
          <w:top w:val="single" w:sz="8" w:space="1" w:color="A6A6A6"/>
          <w:left w:val="single" w:sz="8" w:space="4" w:color="A6A6A6"/>
          <w:bottom w:val="single" w:sz="8" w:space="1" w:color="A6A6A6"/>
          <w:right w:val="single" w:sz="8" w:space="4" w:color="A6A6A6"/>
        </w:pBdr>
        <w:rPr>
          <w:u w:val="single"/>
          <w:lang w:val="en-US"/>
        </w:rPr>
      </w:pPr>
    </w:p>
    <w:sectPr w:rsidR="00FC158F" w:rsidSect="00522D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5C"/>
    <w:rsid w:val="0000325B"/>
    <w:rsid w:val="00026AA9"/>
    <w:rsid w:val="00064E0F"/>
    <w:rsid w:val="00097DF4"/>
    <w:rsid w:val="000E4C24"/>
    <w:rsid w:val="0011468E"/>
    <w:rsid w:val="001243EE"/>
    <w:rsid w:val="0013520C"/>
    <w:rsid w:val="00146FC4"/>
    <w:rsid w:val="001B38A5"/>
    <w:rsid w:val="00212FDE"/>
    <w:rsid w:val="00214909"/>
    <w:rsid w:val="00217A3D"/>
    <w:rsid w:val="00270558"/>
    <w:rsid w:val="00294D35"/>
    <w:rsid w:val="002955F1"/>
    <w:rsid w:val="002B21FE"/>
    <w:rsid w:val="002D34EF"/>
    <w:rsid w:val="003214B9"/>
    <w:rsid w:val="00327057"/>
    <w:rsid w:val="0036483D"/>
    <w:rsid w:val="00377970"/>
    <w:rsid w:val="003B4D01"/>
    <w:rsid w:val="003B5121"/>
    <w:rsid w:val="003C7F93"/>
    <w:rsid w:val="00476D26"/>
    <w:rsid w:val="004774A6"/>
    <w:rsid w:val="004B4575"/>
    <w:rsid w:val="00515EE1"/>
    <w:rsid w:val="00522D5D"/>
    <w:rsid w:val="00572A6D"/>
    <w:rsid w:val="0057782D"/>
    <w:rsid w:val="00621B2B"/>
    <w:rsid w:val="00633A96"/>
    <w:rsid w:val="00663EC0"/>
    <w:rsid w:val="006652B8"/>
    <w:rsid w:val="006B22F0"/>
    <w:rsid w:val="00704FF1"/>
    <w:rsid w:val="00705D7E"/>
    <w:rsid w:val="007142E8"/>
    <w:rsid w:val="00756FF0"/>
    <w:rsid w:val="0079169A"/>
    <w:rsid w:val="007C5B07"/>
    <w:rsid w:val="007C7086"/>
    <w:rsid w:val="007E09C7"/>
    <w:rsid w:val="007F73BF"/>
    <w:rsid w:val="008255F6"/>
    <w:rsid w:val="008822D1"/>
    <w:rsid w:val="0089533D"/>
    <w:rsid w:val="008A3063"/>
    <w:rsid w:val="00920ED3"/>
    <w:rsid w:val="0092197A"/>
    <w:rsid w:val="009A2161"/>
    <w:rsid w:val="009B1C89"/>
    <w:rsid w:val="009C439E"/>
    <w:rsid w:val="009D2082"/>
    <w:rsid w:val="00A20CA8"/>
    <w:rsid w:val="00A47765"/>
    <w:rsid w:val="00A96A41"/>
    <w:rsid w:val="00AA7279"/>
    <w:rsid w:val="00AB56B3"/>
    <w:rsid w:val="00AD7D6F"/>
    <w:rsid w:val="00AE0588"/>
    <w:rsid w:val="00B2071F"/>
    <w:rsid w:val="00B24F6A"/>
    <w:rsid w:val="00B44DEF"/>
    <w:rsid w:val="00BA44F5"/>
    <w:rsid w:val="00BB2C15"/>
    <w:rsid w:val="00BB3098"/>
    <w:rsid w:val="00BC3550"/>
    <w:rsid w:val="00C224D3"/>
    <w:rsid w:val="00C36A5C"/>
    <w:rsid w:val="00CC3B51"/>
    <w:rsid w:val="00CE5171"/>
    <w:rsid w:val="00D13EE5"/>
    <w:rsid w:val="00D37601"/>
    <w:rsid w:val="00D46356"/>
    <w:rsid w:val="00D93468"/>
    <w:rsid w:val="00DA1C92"/>
    <w:rsid w:val="00DC4722"/>
    <w:rsid w:val="00E05760"/>
    <w:rsid w:val="00E13CD6"/>
    <w:rsid w:val="00E32237"/>
    <w:rsid w:val="00EA3546"/>
    <w:rsid w:val="00EA682C"/>
    <w:rsid w:val="00EC5AAC"/>
    <w:rsid w:val="00EE6526"/>
    <w:rsid w:val="00F71D8E"/>
    <w:rsid w:val="00F74AA1"/>
    <w:rsid w:val="00F81EEB"/>
    <w:rsid w:val="00F844FA"/>
    <w:rsid w:val="00F96B19"/>
    <w:rsid w:val="00FC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9058"/>
  <w15:docId w15:val="{1D567CF3-B9C3-4113-9A20-40A986FF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D26"/>
    <w:pPr>
      <w:spacing w:after="120"/>
    </w:pPr>
    <w:rPr>
      <w:rFonts w:ascii="Sylfaen" w:eastAsia="MS PMincho" w:hAnsi="Sylfaen"/>
      <w:sz w:val="22"/>
      <w:szCs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76D26"/>
    <w:pPr>
      <w:keepNext/>
      <w:keepLines/>
      <w:spacing w:before="480" w:after="240"/>
      <w:jc w:val="center"/>
      <w:outlineLvl w:val="0"/>
    </w:pPr>
    <w:rPr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2FDE"/>
    <w:pPr>
      <w:keepNext/>
      <w:keepLines/>
      <w:spacing w:before="200" w:after="0"/>
      <w:outlineLvl w:val="1"/>
    </w:pPr>
    <w:rPr>
      <w:rFonts w:eastAsia="MS Gothic"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2197A"/>
    <w:rPr>
      <w:rFonts w:ascii="Sylfaen" w:hAnsi="Sylfaen"/>
      <w:sz w:val="22"/>
      <w:szCs w:val="22"/>
      <w:lang w:val="nl-NL"/>
    </w:rPr>
  </w:style>
  <w:style w:type="character" w:styleId="Hyperlink">
    <w:name w:val="Hyperlink"/>
    <w:uiPriority w:val="99"/>
    <w:unhideWhenUsed/>
    <w:rsid w:val="00A47765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76D26"/>
    <w:rPr>
      <w:rFonts w:ascii="Sylfaen" w:eastAsia="MS PMincho" w:hAnsi="Sylfaen"/>
      <w:bCs/>
      <w:sz w:val="28"/>
      <w:szCs w:val="28"/>
      <w:lang w:val="nl-NL"/>
    </w:rPr>
  </w:style>
  <w:style w:type="character" w:customStyle="1" w:styleId="Kop2Char">
    <w:name w:val="Kop 2 Char"/>
    <w:link w:val="Kop2"/>
    <w:uiPriority w:val="9"/>
    <w:rsid w:val="00212FDE"/>
    <w:rPr>
      <w:rFonts w:ascii="Sylfaen" w:eastAsia="MS Gothic" w:hAnsi="Sylfaen" w:cs="Times New Roman"/>
      <w:bCs/>
      <w:sz w:val="26"/>
      <w:szCs w:val="26"/>
    </w:rPr>
  </w:style>
  <w:style w:type="table" w:styleId="Tabelraster">
    <w:name w:val="Table Grid"/>
    <w:basedOn w:val="Standaardtabel"/>
    <w:uiPriority w:val="59"/>
    <w:rsid w:val="00895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6B22F0"/>
    <w:pPr>
      <w:adjustRightInd w:val="0"/>
      <w:spacing w:after="240"/>
      <w:contextualSpacing/>
      <w:jc w:val="center"/>
    </w:pPr>
    <w:rPr>
      <w:rFonts w:eastAsia="Sylfaen" w:cs="Sylfaen"/>
      <w:spacing w:val="5"/>
      <w:kern w:val="28"/>
      <w:sz w:val="28"/>
      <w:szCs w:val="28"/>
    </w:rPr>
  </w:style>
  <w:style w:type="character" w:customStyle="1" w:styleId="TitelChar">
    <w:name w:val="Titel Char"/>
    <w:link w:val="Titel"/>
    <w:uiPriority w:val="10"/>
    <w:rsid w:val="006B22F0"/>
    <w:rPr>
      <w:rFonts w:ascii="Sylfaen" w:eastAsia="Sylfaen" w:hAnsi="Sylfaen" w:cs="Sylfaen"/>
      <w:spacing w:val="5"/>
      <w:kern w:val="28"/>
      <w:sz w:val="28"/>
      <w:szCs w:val="28"/>
    </w:rPr>
  </w:style>
  <w:style w:type="character" w:styleId="GevolgdeHyperlink">
    <w:name w:val="FollowedHyperlink"/>
    <w:uiPriority w:val="99"/>
    <w:semiHidden/>
    <w:unhideWhenUsed/>
    <w:rsid w:val="008A3063"/>
    <w:rPr>
      <w:color w:val="800080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E4C24"/>
    <w:rPr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jrs.net/guidelines-presenta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jrs@eajr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jrs.net/" TargetMode="External"/><Relationship Id="rId5" Type="http://schemas.openxmlformats.org/officeDocument/2006/relationships/hyperlink" Target="https://www.eajrs.net/2025-registratio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ajrs@eajrs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Links>
    <vt:vector size="18" baseType="variant">
      <vt:variant>
        <vt:i4>1507427</vt:i4>
      </vt:variant>
      <vt:variant>
        <vt:i4>6</vt:i4>
      </vt:variant>
      <vt:variant>
        <vt:i4>0</vt:i4>
      </vt:variant>
      <vt:variant>
        <vt:i4>5</vt:i4>
      </vt:variant>
      <vt:variant>
        <vt:lpwstr>mailto:eajrs.secretary@gmail.com</vt:lpwstr>
      </vt:variant>
      <vt:variant>
        <vt:lpwstr/>
      </vt:variant>
      <vt:variant>
        <vt:i4>5046353</vt:i4>
      </vt:variant>
      <vt:variant>
        <vt:i4>3</vt:i4>
      </vt:variant>
      <vt:variant>
        <vt:i4>0</vt:i4>
      </vt:variant>
      <vt:variant>
        <vt:i4>5</vt:i4>
      </vt:variant>
      <vt:variant>
        <vt:lpwstr>http://eajrs.net/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mailto:eajrs.secretary@gmail.com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avdw</dc:creator>
  <cp:lastModifiedBy>AvdW</cp:lastModifiedBy>
  <cp:revision>3</cp:revision>
  <dcterms:created xsi:type="dcterms:W3CDTF">2025-02-02T16:25:00Z</dcterms:created>
  <dcterms:modified xsi:type="dcterms:W3CDTF">2025-02-02T16:37:00Z</dcterms:modified>
</cp:coreProperties>
</file>